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376363" cy="1157078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26525" y="965925"/>
                          <a:ext cx="1376363" cy="1157078"/>
                          <a:chOff x="1826525" y="965925"/>
                          <a:chExt cx="2801650" cy="23513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831300" y="970700"/>
                            <a:ext cx="2792100" cy="2341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302400" y="2016550"/>
                            <a:ext cx="1962000" cy="27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 of the club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76363" cy="115707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363" cy="11570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120" w:lineRule="auto"/>
        <w:jc w:val="center"/>
        <w:rPr>
          <w:b w:val="1"/>
          <w:sz w:val="32"/>
          <w:szCs w:val="32"/>
          <w:highlight w:val="yellow"/>
        </w:rPr>
      </w:pPr>
      <w:bookmarkStart w:colFirst="0" w:colLast="0" w:name="_ggekuxm40mdx" w:id="0"/>
      <w:bookmarkEnd w:id="0"/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[NAME OF CLUB]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NOTICE OF ANNUAL GENERAL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Notice is hereby given of the</w:t>
      </w:r>
      <w:r w:rsidDel="00000000" w:rsidR="00000000" w:rsidRPr="00000000">
        <w:rPr>
          <w:highlight w:val="yellow"/>
          <w:rtl w:val="0"/>
        </w:rPr>
        <w:t xml:space="preserve"> [year] </w:t>
      </w:r>
      <w:r w:rsidDel="00000000" w:rsidR="00000000" w:rsidRPr="00000000">
        <w:rPr>
          <w:rtl w:val="0"/>
        </w:rPr>
        <w:t xml:space="preserve">Annual General Meeting of </w:t>
      </w:r>
      <w:r w:rsidDel="00000000" w:rsidR="00000000" w:rsidRPr="00000000">
        <w:rPr>
          <w:highlight w:val="yellow"/>
          <w:rtl w:val="0"/>
        </w:rPr>
        <w:t xml:space="preserve">[name of club]</w:t>
      </w:r>
      <w:r w:rsidDel="00000000" w:rsidR="00000000" w:rsidRPr="00000000">
        <w:rPr>
          <w:rtl w:val="0"/>
        </w:rPr>
        <w:t xml:space="preserve"> to be held in </w:t>
      </w:r>
      <w:r w:rsidDel="00000000" w:rsidR="00000000" w:rsidRPr="00000000">
        <w:rPr>
          <w:highlight w:val="yellow"/>
          <w:rtl w:val="0"/>
        </w:rPr>
        <w:t xml:space="preserve">[location]</w:t>
      </w:r>
      <w:r w:rsidDel="00000000" w:rsidR="00000000" w:rsidRPr="00000000">
        <w:rPr>
          <w:rtl w:val="0"/>
        </w:rPr>
        <w:t xml:space="preserve"> on</w:t>
      </w:r>
      <w:r w:rsidDel="00000000" w:rsidR="00000000" w:rsidRPr="00000000">
        <w:rPr>
          <w:highlight w:val="yellow"/>
          <w:rtl w:val="0"/>
        </w:rPr>
        <w:t xml:space="preserve"> [date and time]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Opening Remarks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 and Apologies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Matters Arising from the Previous Meeting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Secretary’s Report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Club Events and Activities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 Suggestions or Open Forum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Election of Committee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Other Business (AOB)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 and Time of Next Meeting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Closing Remarks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Any committee member may suggest an item for the agenda. Any such proposal must be submitted at least five days prior to the meeting’s date.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All candidatures for committee roles must be received by the current club Secretary at least five days prior to the meeting’s date.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[Signature]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